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AA0D" w14:textId="77777777" w:rsidR="008D263E" w:rsidRPr="008D263E" w:rsidRDefault="008D263E" w:rsidP="008D263E">
      <w:pPr>
        <w:spacing w:after="200" w:line="276" w:lineRule="auto"/>
        <w:jc w:val="right"/>
        <w:rPr>
          <w:rFonts w:ascii="Calibri" w:eastAsia="Calibri" w:hAnsi="Calibri" w:cs="Calibri"/>
          <w:b/>
          <w:sz w:val="28"/>
          <w:szCs w:val="24"/>
        </w:rPr>
      </w:pPr>
      <w:bookmarkStart w:id="0" w:name="_GoBack"/>
      <w:bookmarkEnd w:id="0"/>
      <w:r w:rsidRPr="008D263E">
        <w:rPr>
          <w:rFonts w:ascii="Calibri" w:eastAsia="Calibri" w:hAnsi="Calibri" w:cs="Calibri"/>
          <w:b/>
          <w:sz w:val="28"/>
          <w:szCs w:val="24"/>
        </w:rPr>
        <w:t>Załącznik nr 3</w:t>
      </w:r>
    </w:p>
    <w:p w14:paraId="54B491B5" w14:textId="77777777" w:rsidR="008D263E" w:rsidRPr="008D263E" w:rsidRDefault="008D263E" w:rsidP="008D26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63E">
        <w:rPr>
          <w:rFonts w:ascii="Times New Roman" w:eastAsia="Calibri" w:hAnsi="Times New Roman" w:cs="Times New Roman"/>
          <w:b/>
          <w:sz w:val="28"/>
          <w:szCs w:val="28"/>
        </w:rPr>
        <w:t>ANKIETA INFORMACYJNA O DZIECKU</w:t>
      </w:r>
    </w:p>
    <w:p w14:paraId="2E46B68E" w14:textId="77777777" w:rsidR="008D263E" w:rsidRPr="008D263E" w:rsidRDefault="008D263E" w:rsidP="008D263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263E">
        <w:rPr>
          <w:rFonts w:ascii="Calibri" w:eastAsia="Calibri" w:hAnsi="Calibri" w:cs="Times New Roman"/>
        </w:rPr>
        <w:t xml:space="preserve">  </w:t>
      </w:r>
      <w:r w:rsidRPr="008D26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Szanowni Rodzice !  </w:t>
      </w:r>
    </w:p>
    <w:p w14:paraId="69D62B58" w14:textId="77777777" w:rsidR="008D263E" w:rsidRPr="008D263E" w:rsidRDefault="008D263E" w:rsidP="008D263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D263E">
        <w:rPr>
          <w:rFonts w:ascii="Times New Roman" w:eastAsia="Calibri" w:hAnsi="Times New Roman" w:cs="Times New Roman"/>
          <w:i/>
          <w:sz w:val="24"/>
          <w:szCs w:val="24"/>
        </w:rPr>
        <w:t xml:space="preserve"> To właśnie Wy najlepiej znacie swoje dziecko i potraficie odczytać Jego indywidualne potrzeby. W trosce o dobre samopoczucie Was i Waszego malucha, którego już niedługo będziecie zostawiać pod naszą opieką, zależy nam na wcześniejszym poznaniu Waszych oczekiwań wobec naszej placówki. Chcielibyśmy się jeszcze lepiej przygotować i wcześniej zaplanować pracę z naszymi podopiecznymi, tak aby zarówno Wam, jak i Waszemu dziecku chociaż trochę zaoszczędzić stresu związanego z okresem adaptacji. Pomocna w tym celu będzie wymiana informacji dotyczących Waszego dziecka, dlatego z góry dziękujemy za udzielone przez Was odpowiedzi, które pozwolą nam lepiej poznać potrzeby dzieci jeszcze zanim trafią do naszej placówki.</w:t>
      </w:r>
    </w:p>
    <w:p w14:paraId="5849ACED" w14:textId="77777777" w:rsidR="008D263E" w:rsidRPr="008D263E" w:rsidRDefault="008D263E" w:rsidP="008D263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1D7BF7C3" w14:textId="77777777" w:rsidR="008D263E" w:rsidRPr="008D263E" w:rsidRDefault="008D263E" w:rsidP="008D26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63E">
        <w:rPr>
          <w:rFonts w:ascii="Times New Roman" w:eastAsia="Calibri" w:hAnsi="Times New Roman" w:cs="Times New Roman"/>
          <w:sz w:val="24"/>
          <w:szCs w:val="24"/>
        </w:rPr>
        <w:t xml:space="preserve">Imię i nazwisko dziecka: _______________________________________________ </w:t>
      </w:r>
    </w:p>
    <w:p w14:paraId="37DCAA63" w14:textId="77777777" w:rsidR="008D263E" w:rsidRPr="008D263E" w:rsidRDefault="008D263E" w:rsidP="008D26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63E">
        <w:rPr>
          <w:rFonts w:ascii="Times New Roman" w:eastAsia="Calibri" w:hAnsi="Times New Roman" w:cs="Times New Roman"/>
          <w:sz w:val="24"/>
          <w:szCs w:val="24"/>
        </w:rPr>
        <w:t xml:space="preserve">Lubi być nazywane: ___________________________________________________ </w:t>
      </w:r>
    </w:p>
    <w:p w14:paraId="27817ACC" w14:textId="77777777" w:rsidR="008D263E" w:rsidRPr="008D263E" w:rsidRDefault="008D263E" w:rsidP="008D26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63E">
        <w:rPr>
          <w:rFonts w:ascii="Times New Roman" w:eastAsia="Calibri" w:hAnsi="Times New Roman" w:cs="Times New Roman"/>
          <w:sz w:val="24"/>
          <w:szCs w:val="24"/>
        </w:rPr>
        <w:t xml:space="preserve">Data urodzenia: _______________________________________________________ </w:t>
      </w:r>
    </w:p>
    <w:p w14:paraId="2D50ADFD" w14:textId="77777777" w:rsidR="008D263E" w:rsidRPr="008D263E" w:rsidRDefault="008D263E" w:rsidP="008D263E">
      <w:pPr>
        <w:spacing w:line="36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B2FA080" w14:textId="77777777" w:rsidR="008D263E" w:rsidRPr="008D263E" w:rsidRDefault="008D263E" w:rsidP="008D26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63E">
        <w:rPr>
          <w:rFonts w:ascii="Times New Roman" w:eastAsia="Calibri" w:hAnsi="Times New Roman" w:cs="Times New Roman"/>
          <w:b/>
          <w:bCs/>
          <w:sz w:val="24"/>
          <w:szCs w:val="24"/>
        </w:rPr>
        <w:t>Informacje o Państwa Dziecku</w:t>
      </w:r>
    </w:p>
    <w:tbl>
      <w:tblPr>
        <w:tblW w:w="10204" w:type="dxa"/>
        <w:tblInd w:w="-431" w:type="dxa"/>
        <w:tblBorders>
          <w:top w:val="dashSmallGap" w:sz="4" w:space="0" w:color="5B9BD5"/>
          <w:left w:val="dashSmallGap" w:sz="4" w:space="0" w:color="5B9BD5"/>
          <w:bottom w:val="dashSmallGap" w:sz="4" w:space="0" w:color="5B9BD5"/>
          <w:right w:val="dashSmallGap" w:sz="4" w:space="0" w:color="5B9BD5"/>
          <w:insideH w:val="dashSmallGap" w:sz="4" w:space="0" w:color="5B9BD5"/>
          <w:insideV w:val="dashSmallGap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701"/>
        <w:gridCol w:w="3544"/>
      </w:tblGrid>
      <w:tr w:rsidR="008D263E" w:rsidRPr="008D263E" w14:paraId="2DAE97E7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3D2CFCF5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Sprawnie chodzi?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01F10E29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TAK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17B8F57E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NIE</w:t>
            </w:r>
          </w:p>
        </w:tc>
      </w:tr>
      <w:tr w:rsidR="008D263E" w:rsidRPr="008D263E" w14:paraId="18A76965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1E063B15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Sprawnie biega?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70155703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TAK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7DB80BBE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NIE</w:t>
            </w:r>
          </w:p>
        </w:tc>
      </w:tr>
      <w:tr w:rsidR="008D263E" w:rsidRPr="008D263E" w14:paraId="19928932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6982F46C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Wymaga pomocy przy jedzeniu?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5FE7BDEE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TAK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586E467A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NIE</w:t>
            </w:r>
          </w:p>
        </w:tc>
      </w:tr>
      <w:tr w:rsidR="008D263E" w:rsidRPr="008D263E" w14:paraId="022E41DC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25A5F298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Wymaga pomocy przy myciu rączek i buzi?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6A588A3B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TAK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61BBF18B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NIE</w:t>
            </w:r>
          </w:p>
        </w:tc>
      </w:tr>
      <w:tr w:rsidR="008D263E" w:rsidRPr="008D263E" w14:paraId="6BCE034E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43A138AA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Wymaga pomocy przy ubieraniu, rozbieraniu?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1B079DE4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TAK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0E40ECED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NIE</w:t>
            </w:r>
          </w:p>
        </w:tc>
      </w:tr>
      <w:tr w:rsidR="008D263E" w:rsidRPr="008D263E" w14:paraId="7448FA32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5961C4EA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Czy je: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16CC2F55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łyżeczką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3240A00E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z butelki</w:t>
            </w:r>
          </w:p>
        </w:tc>
      </w:tr>
      <w:tr w:rsidR="008D263E" w:rsidRPr="008D263E" w14:paraId="77647D6A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2EB34A73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Sygnalizuje potrzeby fizjologiczne? 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2F3BE20A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TAK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275B5F51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NIE</w:t>
            </w:r>
          </w:p>
        </w:tc>
      </w:tr>
      <w:tr w:rsidR="008D263E" w:rsidRPr="008D263E" w14:paraId="66A87541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652C474A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Wyraża się za pomocą :</w:t>
            </w:r>
          </w:p>
        </w:tc>
        <w:tc>
          <w:tcPr>
            <w:tcW w:w="5245" w:type="dxa"/>
            <w:gridSpan w:val="2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6EB7BE6B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gestów i mimiki</w:t>
            </w:r>
          </w:p>
          <w:p w14:paraId="1A10F53A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używa pojedynczych wyrazów</w:t>
            </w:r>
          </w:p>
          <w:p w14:paraId="179C6A58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buduje proste zdania</w:t>
            </w:r>
          </w:p>
        </w:tc>
      </w:tr>
      <w:tr w:rsidR="008D263E" w:rsidRPr="008D263E" w14:paraId="0305F0F9" w14:textId="77777777" w:rsidTr="007E7AAB"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67A71CCC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W nowych sytuacjach dziecko jest :</w:t>
            </w:r>
          </w:p>
        </w:tc>
        <w:tc>
          <w:tcPr>
            <w:tcW w:w="5245" w:type="dxa"/>
            <w:gridSpan w:val="2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1108A451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onieśmielone</w:t>
            </w:r>
          </w:p>
          <w:p w14:paraId="1394619D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swobodne</w:t>
            </w:r>
          </w:p>
          <w:p w14:paraId="3E7181A0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zaniepokojone</w:t>
            </w:r>
          </w:p>
          <w:p w14:paraId="2386BCCE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inne jakie………………………………</w:t>
            </w:r>
          </w:p>
        </w:tc>
      </w:tr>
      <w:tr w:rsidR="008D263E" w:rsidRPr="008D263E" w14:paraId="5C74F130" w14:textId="77777777" w:rsidTr="007E7AAB">
        <w:tc>
          <w:tcPr>
            <w:tcW w:w="4959" w:type="dxa"/>
            <w:vMerge w:val="restart"/>
            <w:tcBorders>
              <w:top w:val="dashSmallGap" w:sz="6" w:space="0" w:color="5B9BD5"/>
              <w:left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15FA3489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Usypia: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3ABE2877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przed obiadem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2C232CA8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po obiadzie</w:t>
            </w:r>
          </w:p>
        </w:tc>
      </w:tr>
      <w:tr w:rsidR="008D263E" w:rsidRPr="008D263E" w14:paraId="471CD4AC" w14:textId="77777777" w:rsidTr="007E7AAB">
        <w:tc>
          <w:tcPr>
            <w:tcW w:w="4959" w:type="dxa"/>
            <w:vMerge/>
            <w:tcBorders>
              <w:left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0D559535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2749D2C5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samo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5627921A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w obecności osoby dorosłe</w:t>
            </w:r>
          </w:p>
        </w:tc>
      </w:tr>
      <w:tr w:rsidR="008D263E" w:rsidRPr="008D263E" w14:paraId="004F5B93" w14:textId="77777777" w:rsidTr="007E7AAB">
        <w:trPr>
          <w:trHeight w:val="737"/>
        </w:trPr>
        <w:tc>
          <w:tcPr>
            <w:tcW w:w="10204" w:type="dxa"/>
            <w:gridSpan w:val="3"/>
            <w:tcBorders>
              <w:left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3817B389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Przyzwyczajenia, które ułatwiają̨ dziecku zaśniecie:</w:t>
            </w:r>
          </w:p>
        </w:tc>
      </w:tr>
      <w:tr w:rsidR="008D263E" w:rsidRPr="008D263E" w14:paraId="1B4EB89B" w14:textId="77777777" w:rsidTr="007E7AAB">
        <w:trPr>
          <w:trHeight w:val="485"/>
        </w:trPr>
        <w:tc>
          <w:tcPr>
            <w:tcW w:w="10204" w:type="dxa"/>
            <w:gridSpan w:val="3"/>
            <w:tcBorders>
              <w:left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7F78D0D8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podkreślić w jaki sposób dziecko funkcjonuje w kontaktach z innymi : </w:t>
            </w:r>
          </w:p>
          <w:p w14:paraId="58F0E262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jest uległe, narzuca swoja wolę, chętnie współdziała, jest troskliwe, jest obojętne, często jest zazdrosne, jest samolubne, uwielbia towarzystwo, woli bawić się samo;</w:t>
            </w:r>
          </w:p>
          <w:p w14:paraId="2C29B1D4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inne:</w:t>
            </w:r>
          </w:p>
          <w:p w14:paraId="5697DEE4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3E" w:rsidRPr="008D263E" w14:paraId="700C25E9" w14:textId="77777777" w:rsidTr="007E7AAB">
        <w:trPr>
          <w:trHeight w:val="485"/>
        </w:trPr>
        <w:tc>
          <w:tcPr>
            <w:tcW w:w="10204" w:type="dxa"/>
            <w:gridSpan w:val="3"/>
            <w:tcBorders>
              <w:left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360CDBBD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Gdy się zdenerwuje, gdy mu się czegoś zabroni najczęściej ( proszę podkreślić ) </w:t>
            </w:r>
          </w:p>
          <w:p w14:paraId="2656BBCD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płacze, rzuca się na podłogę, rzuca przedmiotami, krzyczy, bije innych, kopie, zamyka się w sobie, odchodzi, szlocha;  </w:t>
            </w:r>
          </w:p>
          <w:p w14:paraId="686F6EA7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  <w:p w14:paraId="15F4EBF0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3E" w:rsidRPr="008D263E" w14:paraId="1D6F2C7E" w14:textId="77777777" w:rsidTr="007E7AAB">
        <w:trPr>
          <w:trHeight w:val="567"/>
        </w:trPr>
        <w:tc>
          <w:tcPr>
            <w:tcW w:w="4959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1D173FAD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są sytuacje których dziecko szczególnie się boi? </w:t>
            </w:r>
          </w:p>
        </w:tc>
        <w:tc>
          <w:tcPr>
            <w:tcW w:w="1701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1FF29635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TAK</w:t>
            </w:r>
          </w:p>
        </w:tc>
        <w:tc>
          <w:tcPr>
            <w:tcW w:w="3544" w:type="dxa"/>
            <w:tcBorders>
              <w:top w:val="dashSmallGap" w:sz="6" w:space="0" w:color="5B9BD5"/>
              <w:left w:val="dashSmallGap" w:sz="6" w:space="0" w:color="5B9BD5"/>
              <w:bottom w:val="dashSmallGap" w:sz="6" w:space="0" w:color="5B9BD5"/>
              <w:right w:val="dashSmallGap" w:sz="6" w:space="0" w:color="5B9BD5"/>
            </w:tcBorders>
            <w:shd w:val="clear" w:color="auto" w:fill="auto"/>
            <w:vAlign w:val="center"/>
          </w:tcPr>
          <w:p w14:paraId="3879383C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81C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 NIE</w:t>
            </w:r>
          </w:p>
        </w:tc>
      </w:tr>
      <w:tr w:rsidR="008D263E" w:rsidRPr="008D263E" w14:paraId="2A5BEB73" w14:textId="77777777" w:rsidTr="007E7AAB">
        <w:trPr>
          <w:trHeight w:val="485"/>
        </w:trPr>
        <w:tc>
          <w:tcPr>
            <w:tcW w:w="10204" w:type="dxa"/>
            <w:gridSpan w:val="3"/>
            <w:tcBorders>
              <w:left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4D0A9751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Jakie to są sytuacje?</w:t>
            </w:r>
          </w:p>
        </w:tc>
      </w:tr>
      <w:tr w:rsidR="008D263E" w:rsidRPr="008D263E" w14:paraId="2749C8D7" w14:textId="77777777" w:rsidTr="007E7AAB">
        <w:trPr>
          <w:trHeight w:val="485"/>
        </w:trPr>
        <w:tc>
          <w:tcPr>
            <w:tcW w:w="10204" w:type="dxa"/>
            <w:gridSpan w:val="3"/>
            <w:tcBorders>
              <w:left w:val="dashSmallGap" w:sz="6" w:space="0" w:color="5B9BD5"/>
              <w:right w:val="dashSmallGap" w:sz="6" w:space="0" w:color="5B9BD5"/>
            </w:tcBorders>
            <w:shd w:val="clear" w:color="auto" w:fill="auto"/>
          </w:tcPr>
          <w:p w14:paraId="23645945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domu dziecko najczęściej bawi się ( proszę wpisać ulubione zajęcia, zabawy dziecka ) </w:t>
            </w:r>
          </w:p>
          <w:p w14:paraId="5BC17246" w14:textId="77777777" w:rsidR="008D263E" w:rsidRPr="008D263E" w:rsidRDefault="008D263E" w:rsidP="008D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AA98AD" w14:textId="77777777" w:rsidR="008D263E" w:rsidRPr="008D263E" w:rsidRDefault="008D263E" w:rsidP="008D263E">
      <w:pPr>
        <w:jc w:val="both"/>
        <w:rPr>
          <w:rFonts w:ascii="Times New Roman" w:eastAsia="Calibri" w:hAnsi="Times New Roman" w:cs="Times New Roman"/>
          <w:sz w:val="6"/>
          <w:szCs w:val="15"/>
          <w:vertAlign w:val="superscript"/>
        </w:rPr>
      </w:pPr>
    </w:p>
    <w:p w14:paraId="2FB00402" w14:textId="77777777" w:rsidR="008D263E" w:rsidRPr="008D263E" w:rsidRDefault="008D263E" w:rsidP="008D263E">
      <w:pPr>
        <w:keepNext/>
        <w:spacing w:before="80" w:after="40" w:line="276" w:lineRule="auto"/>
        <w:ind w:left="436" w:right="-998"/>
        <w:contextualSpacing/>
        <w:jc w:val="both"/>
        <w:rPr>
          <w:rFonts w:ascii="Times New Roman" w:eastAsia="Calibri" w:hAnsi="Times New Roman" w:cs="Times New Roman"/>
          <w:sz w:val="11"/>
          <w:szCs w:val="18"/>
        </w:rPr>
      </w:pPr>
    </w:p>
    <w:tbl>
      <w:tblPr>
        <w:tblW w:w="10490" w:type="dxa"/>
        <w:tblInd w:w="-572" w:type="dxa"/>
        <w:tblBorders>
          <w:top w:val="dashSmallGap" w:sz="4" w:space="0" w:color="5B9BD5"/>
          <w:left w:val="dashSmallGap" w:sz="4" w:space="0" w:color="5B9BD5"/>
          <w:bottom w:val="dashSmallGap" w:sz="4" w:space="0" w:color="5B9BD5"/>
          <w:right w:val="dashSmallGap" w:sz="4" w:space="0" w:color="5B9BD5"/>
          <w:insideH w:val="dashSmallGap" w:sz="4" w:space="0" w:color="5B9BD5"/>
          <w:insideV w:val="dashSmallGap" w:sz="4" w:space="0" w:color="5B9BD5"/>
        </w:tblBorders>
        <w:shd w:val="clear" w:color="auto" w:fill="DEEAF6"/>
        <w:tblLook w:val="01E0" w:firstRow="1" w:lastRow="1" w:firstColumn="1" w:lastColumn="1" w:noHBand="0" w:noVBand="0"/>
      </w:tblPr>
      <w:tblGrid>
        <w:gridCol w:w="6237"/>
        <w:gridCol w:w="1341"/>
        <w:gridCol w:w="2912"/>
      </w:tblGrid>
      <w:tr w:rsidR="008D263E" w:rsidRPr="008D263E" w14:paraId="58D0F36F" w14:textId="77777777" w:rsidTr="007E7AAB">
        <w:trPr>
          <w:trHeight w:val="264"/>
        </w:trPr>
        <w:tc>
          <w:tcPr>
            <w:tcW w:w="10490" w:type="dxa"/>
            <w:gridSpan w:val="3"/>
            <w:tcBorders>
              <w:bottom w:val="dashSmallGap" w:sz="4" w:space="0" w:color="5B9BD5"/>
            </w:tcBorders>
            <w:shd w:val="clear" w:color="auto" w:fill="DEEAF6"/>
          </w:tcPr>
          <w:p w14:paraId="0E968E6E" w14:textId="77777777" w:rsidR="008D263E" w:rsidRPr="008D263E" w:rsidRDefault="008D263E" w:rsidP="008D263E">
            <w:pPr>
              <w:tabs>
                <w:tab w:val="left" w:pos="893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8D2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DODATKOWE INFORMACJE O DZIECKU</w:t>
            </w:r>
            <w:r w:rsidRPr="008D263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14:paraId="40E2D34C" w14:textId="77777777" w:rsidR="008D263E" w:rsidRPr="008D263E" w:rsidRDefault="008D263E" w:rsidP="008D263E">
            <w:pPr>
              <w:keepNext/>
              <w:ind w:left="28" w:right="38"/>
              <w:contextualSpacing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D263E">
              <w:rPr>
                <w:rFonts w:ascii="Times New Roman" w:eastAsia="Calibri" w:hAnsi="Times New Roman" w:cs="Times New Roman"/>
                <w:sz w:val="15"/>
                <w:szCs w:val="15"/>
                <w:vertAlign w:val="superscript"/>
              </w:rPr>
              <w:t>1</w:t>
            </w:r>
            <w:r w:rsidRPr="008D263E">
              <w:rPr>
                <w:rFonts w:ascii="Times New Roman" w:eastAsia="Calibri" w:hAnsi="Times New Roman" w:cs="Times New Roman"/>
                <w:sz w:val="15"/>
                <w:szCs w:val="15"/>
              </w:rPr>
              <w:t>Art.3a Ustawy z dnia 4 lutego 2011 r.o opiece nad dziećmi w wieku do lat 3</w:t>
            </w:r>
          </w:p>
        </w:tc>
      </w:tr>
      <w:tr w:rsidR="008D263E" w:rsidRPr="008D263E" w14:paraId="6C515762" w14:textId="77777777" w:rsidTr="007E7AAB">
        <w:trPr>
          <w:trHeight w:val="271"/>
        </w:trPr>
        <w:tc>
          <w:tcPr>
            <w:tcW w:w="6237" w:type="dxa"/>
            <w:shd w:val="clear" w:color="auto" w:fill="FFFFFF"/>
          </w:tcPr>
          <w:p w14:paraId="6317C795" w14:textId="77777777" w:rsidR="008D263E" w:rsidRPr="008D263E" w:rsidRDefault="008D263E" w:rsidP="008D263E">
            <w:pPr>
              <w:tabs>
                <w:tab w:val="left" w:pos="8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Dziecko posiada orzeczenie o potrzebie kształcenia specjalnego?</w:t>
            </w:r>
          </w:p>
        </w:tc>
        <w:tc>
          <w:tcPr>
            <w:tcW w:w="1341" w:type="dxa"/>
            <w:shd w:val="clear" w:color="auto" w:fill="FFFFFF"/>
          </w:tcPr>
          <w:p w14:paraId="22508C4D" w14:textId="77777777" w:rsidR="008D263E" w:rsidRPr="008D263E" w:rsidRDefault="008D263E" w:rsidP="008D2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28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TAK</w:t>
            </w:r>
          </w:p>
        </w:tc>
        <w:tc>
          <w:tcPr>
            <w:tcW w:w="2912" w:type="dxa"/>
            <w:shd w:val="clear" w:color="auto" w:fill="FFFFFF"/>
          </w:tcPr>
          <w:p w14:paraId="07233267" w14:textId="77777777" w:rsidR="008D263E" w:rsidRPr="008D263E" w:rsidRDefault="008D263E" w:rsidP="008D2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28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8D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NIE</w:t>
            </w:r>
          </w:p>
        </w:tc>
      </w:tr>
      <w:tr w:rsidR="008D263E" w:rsidRPr="008D263E" w14:paraId="0DCBE685" w14:textId="77777777" w:rsidTr="007E7AAB">
        <w:trPr>
          <w:trHeight w:val="680"/>
        </w:trPr>
        <w:tc>
          <w:tcPr>
            <w:tcW w:w="10490" w:type="dxa"/>
            <w:gridSpan w:val="3"/>
            <w:shd w:val="clear" w:color="auto" w:fill="FFFFFF"/>
          </w:tcPr>
          <w:p w14:paraId="07922CC3" w14:textId="77777777" w:rsidR="008D263E" w:rsidRPr="008D263E" w:rsidRDefault="008D263E" w:rsidP="008D263E">
            <w:pPr>
              <w:tabs>
                <w:tab w:val="left" w:pos="8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Alergie?</w:t>
            </w:r>
          </w:p>
        </w:tc>
      </w:tr>
      <w:tr w:rsidR="008D263E" w:rsidRPr="008D263E" w14:paraId="4846D418" w14:textId="77777777" w:rsidTr="007E7AAB">
        <w:trPr>
          <w:trHeight w:val="1063"/>
        </w:trPr>
        <w:tc>
          <w:tcPr>
            <w:tcW w:w="10490" w:type="dxa"/>
            <w:gridSpan w:val="3"/>
            <w:shd w:val="clear" w:color="auto" w:fill="FFFFFF"/>
          </w:tcPr>
          <w:p w14:paraId="62574033" w14:textId="77777777" w:rsidR="008D263E" w:rsidRPr="008D263E" w:rsidRDefault="008D263E" w:rsidP="008D263E">
            <w:pPr>
              <w:tabs>
                <w:tab w:val="left" w:pos="8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3E">
              <w:rPr>
                <w:rFonts w:ascii="Times New Roman" w:eastAsia="Calibri" w:hAnsi="Times New Roman" w:cs="Times New Roman"/>
                <w:sz w:val="24"/>
                <w:szCs w:val="24"/>
              </w:rPr>
              <w:t>Czy dziecko cierpi na przewlekłe schorzenia? (cukrzyca, astma, inne, o których powinien wiedzieć żłobek)</w:t>
            </w:r>
          </w:p>
        </w:tc>
      </w:tr>
    </w:tbl>
    <w:p w14:paraId="60438850" w14:textId="77777777" w:rsidR="008D263E" w:rsidRPr="008D263E" w:rsidRDefault="008D263E" w:rsidP="008D26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D15EF9" w14:textId="77777777" w:rsidR="008D263E" w:rsidRPr="008D263E" w:rsidRDefault="008D263E" w:rsidP="008D263E">
      <w:pPr>
        <w:spacing w:after="200" w:line="276" w:lineRule="auto"/>
        <w:jc w:val="right"/>
        <w:rPr>
          <w:rFonts w:ascii="Calibri" w:eastAsia="Calibri" w:hAnsi="Calibri" w:cs="Calibri"/>
          <w:b/>
          <w:i/>
          <w:sz w:val="28"/>
          <w:szCs w:val="28"/>
        </w:rPr>
      </w:pPr>
      <w:r w:rsidRPr="008D263E">
        <w:rPr>
          <w:rFonts w:ascii="Times New Roman" w:eastAsia="Calibri" w:hAnsi="Times New Roman" w:cs="Times New Roman"/>
          <w:b/>
          <w:i/>
          <w:sz w:val="28"/>
          <w:szCs w:val="28"/>
        </w:rPr>
        <w:t>Dziękujemy bardzo !</w:t>
      </w:r>
    </w:p>
    <w:p w14:paraId="10353E3E" w14:textId="77777777" w:rsidR="008D263E" w:rsidRPr="008D263E" w:rsidRDefault="008D263E" w:rsidP="008D263E">
      <w:pPr>
        <w:spacing w:after="200" w:line="276" w:lineRule="auto"/>
        <w:jc w:val="right"/>
        <w:rPr>
          <w:rFonts w:ascii="Calibri" w:eastAsia="Calibri" w:hAnsi="Calibri" w:cs="Calibri"/>
          <w:b/>
          <w:sz w:val="28"/>
          <w:szCs w:val="24"/>
        </w:rPr>
      </w:pPr>
    </w:p>
    <w:p w14:paraId="65A18472" w14:textId="77777777" w:rsidR="00CF7A4C" w:rsidRDefault="00CF7A4C" w:rsidP="008D263E"/>
    <w:sectPr w:rsidR="00CF7A4C" w:rsidSect="008D2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C4"/>
    <w:rsid w:val="00281C13"/>
    <w:rsid w:val="008D263E"/>
    <w:rsid w:val="00CF7A4C"/>
    <w:rsid w:val="00E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AC37"/>
  <w15:chartTrackingRefBased/>
  <w15:docId w15:val="{74345691-C67C-4675-B405-9B3370B3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Jeziorna</dc:creator>
  <cp:keywords/>
  <dc:description/>
  <cp:lastModifiedBy>Tomasz Gąszczak</cp:lastModifiedBy>
  <cp:revision>2</cp:revision>
  <dcterms:created xsi:type="dcterms:W3CDTF">2020-08-31T17:03:00Z</dcterms:created>
  <dcterms:modified xsi:type="dcterms:W3CDTF">2020-08-31T17:03:00Z</dcterms:modified>
</cp:coreProperties>
</file>